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5271" w:rsidRDefault="007414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cyan"/>
        </w:rPr>
        <w:t>Presented on Municipal letterhead</w:t>
      </w:r>
    </w:p>
    <w:p w14:paraId="00000002" w14:textId="77777777" w:rsidR="00C85271" w:rsidRDefault="00C85271">
      <w:pPr>
        <w:jc w:val="center"/>
        <w:rPr>
          <w:b/>
          <w:color w:val="FF0000"/>
        </w:rPr>
      </w:pPr>
    </w:p>
    <w:p w14:paraId="00000003" w14:textId="77777777" w:rsidR="00C85271" w:rsidRDefault="00741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Year of the Garden 2022 PROCLAMATION </w:t>
      </w:r>
    </w:p>
    <w:p w14:paraId="00000006" w14:textId="77777777" w:rsidR="00C85271" w:rsidRDefault="00C85271">
      <w:pPr>
        <w:ind w:left="1440" w:hanging="1440"/>
        <w:rPr>
          <w:sz w:val="16"/>
          <w:szCs w:val="16"/>
        </w:rPr>
      </w:pPr>
    </w:p>
    <w:p w14:paraId="63CFB61D" w14:textId="30716DE6" w:rsidR="00910F2F" w:rsidRDefault="00EC7FA3" w:rsidP="00EC7FA3">
      <w:pPr>
        <w:rPr>
          <w:rFonts w:eastAsia="Times New Roman"/>
          <w:sz w:val="22"/>
          <w:szCs w:val="22"/>
        </w:rPr>
      </w:pPr>
      <w:r w:rsidRPr="00741410">
        <w:rPr>
          <w:b/>
          <w:sz w:val="22"/>
          <w:szCs w:val="22"/>
        </w:rPr>
        <w:t>WHEREAS</w:t>
      </w:r>
      <w:r>
        <w:rPr>
          <w:rFonts w:eastAsia="Times New Roman"/>
        </w:rPr>
        <w:t xml:space="preserve">           </w:t>
      </w:r>
      <w:r w:rsidRPr="00CD262F">
        <w:rPr>
          <w:rFonts w:eastAsia="Times New Roman"/>
          <w:sz w:val="22"/>
          <w:szCs w:val="22"/>
        </w:rPr>
        <w:t xml:space="preserve">Communities in Bloom </w:t>
      </w:r>
      <w:r w:rsidR="00910F2F">
        <w:rPr>
          <w:rFonts w:eastAsia="Times New Roman"/>
          <w:sz w:val="22"/>
          <w:szCs w:val="22"/>
        </w:rPr>
        <w:t xml:space="preserve">and “Fleurons du Québec” </w:t>
      </w:r>
      <w:r w:rsidRPr="00CD262F">
        <w:rPr>
          <w:rFonts w:eastAsia="Times New Roman"/>
          <w:sz w:val="22"/>
          <w:szCs w:val="22"/>
        </w:rPr>
        <w:t xml:space="preserve">in collaboration with the </w:t>
      </w:r>
    </w:p>
    <w:p w14:paraId="4915A218" w14:textId="77777777" w:rsidR="00910F2F" w:rsidRDefault="00910F2F" w:rsidP="00EC7FA3">
      <w:pPr>
        <w:rPr>
          <w:rFonts w:eastAsia="Times New Roman"/>
          <w:b/>
          <w:bCs/>
          <w:i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</w:t>
      </w:r>
      <w:r w:rsidR="00EC7FA3" w:rsidRPr="00CD262F">
        <w:rPr>
          <w:rFonts w:eastAsia="Times New Roman"/>
          <w:sz w:val="22"/>
          <w:szCs w:val="22"/>
        </w:rPr>
        <w:t xml:space="preserve">Canadian Garden Council, invite all municipalities to celebrate the </w:t>
      </w:r>
      <w:r w:rsidR="00EC7FA3" w:rsidRPr="00E77357">
        <w:rPr>
          <w:rFonts w:eastAsia="Times New Roman"/>
          <w:b/>
          <w:bCs/>
          <w:i/>
          <w:iCs/>
          <w:sz w:val="22"/>
          <w:szCs w:val="22"/>
        </w:rPr>
        <w:t xml:space="preserve">Year of the </w:t>
      </w:r>
    </w:p>
    <w:p w14:paraId="36C46C55" w14:textId="233BD7A5" w:rsidR="00EC7FA3" w:rsidRPr="00CD262F" w:rsidRDefault="00910F2F" w:rsidP="00EC7FA3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i/>
          <w:iCs/>
          <w:sz w:val="22"/>
          <w:szCs w:val="22"/>
        </w:rPr>
        <w:t xml:space="preserve">                              </w:t>
      </w:r>
      <w:r w:rsidR="00EC7FA3" w:rsidRPr="00E77357">
        <w:rPr>
          <w:rFonts w:eastAsia="Times New Roman"/>
          <w:b/>
          <w:bCs/>
          <w:i/>
          <w:iCs/>
          <w:sz w:val="22"/>
          <w:szCs w:val="22"/>
        </w:rPr>
        <w:t>Garden 2022</w:t>
      </w:r>
      <w:r w:rsidR="00EC7FA3" w:rsidRPr="00CD262F">
        <w:rPr>
          <w:rFonts w:eastAsia="Times New Roman"/>
          <w:sz w:val="22"/>
          <w:szCs w:val="22"/>
        </w:rPr>
        <w:t>;</w:t>
      </w:r>
    </w:p>
    <w:p w14:paraId="5414D7E6" w14:textId="77777777" w:rsidR="00EC7FA3" w:rsidRDefault="00EC7FA3">
      <w:pPr>
        <w:ind w:left="1440" w:hanging="1440"/>
        <w:rPr>
          <w:b/>
          <w:sz w:val="22"/>
          <w:szCs w:val="22"/>
        </w:rPr>
      </w:pPr>
    </w:p>
    <w:p w14:paraId="00000007" w14:textId="287CBABE" w:rsidR="00C85271" w:rsidRDefault="00741410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WHEREAS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the </w:t>
      </w:r>
      <w:r w:rsidRPr="0054646D">
        <w:rPr>
          <w:b/>
          <w:i/>
          <w:iCs/>
          <w:sz w:val="22"/>
          <w:szCs w:val="22"/>
        </w:rPr>
        <w:t>Year of the Garden</w:t>
      </w:r>
      <w:r w:rsidR="0054646D">
        <w:rPr>
          <w:b/>
          <w:sz w:val="22"/>
          <w:szCs w:val="22"/>
        </w:rPr>
        <w:t xml:space="preserve"> </w:t>
      </w:r>
      <w:r w:rsidR="0054646D" w:rsidRPr="0054646D">
        <w:rPr>
          <w:b/>
          <w:i/>
          <w:iCs/>
          <w:sz w:val="22"/>
          <w:szCs w:val="22"/>
        </w:rPr>
        <w:t>2022</w:t>
      </w:r>
      <w:r>
        <w:rPr>
          <w:sz w:val="22"/>
          <w:szCs w:val="22"/>
        </w:rPr>
        <w:t xml:space="preserve"> celebrates the </w:t>
      </w:r>
      <w:r w:rsidR="00CD262F">
        <w:rPr>
          <w:sz w:val="22"/>
          <w:szCs w:val="22"/>
        </w:rPr>
        <w:t>C</w:t>
      </w:r>
      <w:r>
        <w:rPr>
          <w:sz w:val="22"/>
          <w:szCs w:val="22"/>
        </w:rPr>
        <w:t>entennial of Canada’s horticulture sector;</w:t>
      </w:r>
    </w:p>
    <w:p w14:paraId="00000008" w14:textId="77777777" w:rsidR="00C85271" w:rsidRDefault="00C85271">
      <w:pPr>
        <w:rPr>
          <w:sz w:val="16"/>
          <w:szCs w:val="16"/>
        </w:rPr>
      </w:pPr>
    </w:p>
    <w:p w14:paraId="08777535" w14:textId="77777777" w:rsidR="00E77357" w:rsidRDefault="00741410">
      <w:pPr>
        <w:rPr>
          <w:sz w:val="22"/>
          <w:szCs w:val="22"/>
        </w:rPr>
      </w:pPr>
      <w:r>
        <w:rPr>
          <w:b/>
          <w:sz w:val="22"/>
          <w:szCs w:val="22"/>
        </w:rPr>
        <w:t>WHEREAS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gardens </w:t>
      </w:r>
      <w:r w:rsidR="00C27BAE">
        <w:rPr>
          <w:sz w:val="22"/>
          <w:szCs w:val="22"/>
        </w:rPr>
        <w:t xml:space="preserve">and gardening </w:t>
      </w:r>
      <w:r>
        <w:rPr>
          <w:sz w:val="22"/>
          <w:szCs w:val="22"/>
        </w:rPr>
        <w:t>contribute to the quality of life of our municipality</w:t>
      </w:r>
      <w:r w:rsidR="00E77357">
        <w:rPr>
          <w:sz w:val="22"/>
          <w:szCs w:val="22"/>
        </w:rPr>
        <w:t xml:space="preserve">, our </w:t>
      </w:r>
    </w:p>
    <w:p w14:paraId="32201590" w14:textId="77777777" w:rsidR="00E77357" w:rsidRDefault="00E773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climate action goals</w:t>
      </w:r>
      <w:r w:rsidR="00741410">
        <w:rPr>
          <w:sz w:val="22"/>
          <w:szCs w:val="22"/>
        </w:rPr>
        <w:t xml:space="preserve"> and create safe and healthy place</w:t>
      </w:r>
      <w:r w:rsidR="00482BD5">
        <w:rPr>
          <w:sz w:val="22"/>
          <w:szCs w:val="22"/>
        </w:rPr>
        <w:t>s where</w:t>
      </w:r>
      <w:r w:rsidR="00741410">
        <w:rPr>
          <w:sz w:val="22"/>
          <w:szCs w:val="22"/>
        </w:rPr>
        <w:t xml:space="preserve"> people </w:t>
      </w:r>
      <w:r w:rsidR="00482BD5">
        <w:rPr>
          <w:sz w:val="22"/>
          <w:szCs w:val="22"/>
        </w:rPr>
        <w:t xml:space="preserve">can come </w:t>
      </w:r>
    </w:p>
    <w:p w14:paraId="0000000A" w14:textId="36F9C109" w:rsidR="00C85271" w:rsidRDefault="00E7735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741410">
        <w:rPr>
          <w:sz w:val="22"/>
          <w:szCs w:val="22"/>
        </w:rPr>
        <w:t>together</w:t>
      </w:r>
      <w:r>
        <w:rPr>
          <w:sz w:val="22"/>
          <w:szCs w:val="22"/>
        </w:rPr>
        <w:t xml:space="preserve"> in the spirit of inclusivity and reconciliation:</w:t>
      </w:r>
    </w:p>
    <w:p w14:paraId="0ED8838A" w14:textId="77777777" w:rsidR="00E77357" w:rsidRPr="00E77357" w:rsidRDefault="00E77357" w:rsidP="00E77357">
      <w:pPr>
        <w:rPr>
          <w:b/>
          <w:sz w:val="16"/>
          <w:szCs w:val="16"/>
        </w:rPr>
      </w:pPr>
    </w:p>
    <w:p w14:paraId="03091A43" w14:textId="056E0C05" w:rsidR="00ED59D1" w:rsidRDefault="00ED59D1">
      <w:pPr>
        <w:ind w:left="1440" w:hanging="1395"/>
        <w:rPr>
          <w:bCs/>
          <w:sz w:val="22"/>
          <w:szCs w:val="22"/>
          <w:lang w:val="en-CA"/>
        </w:rPr>
      </w:pPr>
      <w:r w:rsidRPr="00ED59D1">
        <w:rPr>
          <w:b/>
          <w:sz w:val="22"/>
          <w:szCs w:val="22"/>
          <w:lang w:val="en-CA"/>
        </w:rPr>
        <w:t xml:space="preserve">WHEREAS </w:t>
      </w:r>
      <w:r>
        <w:rPr>
          <w:b/>
          <w:sz w:val="22"/>
          <w:szCs w:val="22"/>
          <w:lang w:val="en-CA"/>
        </w:rPr>
        <w:t xml:space="preserve">        </w:t>
      </w:r>
      <w:r w:rsidRPr="00ED59D1">
        <w:rPr>
          <w:bCs/>
          <w:sz w:val="22"/>
          <w:szCs w:val="22"/>
          <w:lang w:val="en-CA"/>
        </w:rPr>
        <w:t xml:space="preserve">the </w:t>
      </w:r>
      <w:r w:rsidRPr="0054646D">
        <w:rPr>
          <w:b/>
          <w:i/>
          <w:iCs/>
          <w:sz w:val="22"/>
          <w:szCs w:val="22"/>
          <w:lang w:val="en-CA"/>
        </w:rPr>
        <w:t>Year of the Garden</w:t>
      </w:r>
      <w:r w:rsidR="0054646D" w:rsidRPr="0054646D">
        <w:rPr>
          <w:b/>
          <w:i/>
          <w:iCs/>
          <w:sz w:val="22"/>
          <w:szCs w:val="22"/>
          <w:lang w:val="en-CA"/>
        </w:rPr>
        <w:t xml:space="preserve"> 2022</w:t>
      </w:r>
      <w:r w:rsidRPr="00ED59D1">
        <w:rPr>
          <w:bCs/>
          <w:sz w:val="22"/>
          <w:szCs w:val="22"/>
          <w:lang w:val="en-CA"/>
        </w:rPr>
        <w:t xml:space="preserve"> will highlight and celebrate the important contribution of gardeners, our local gardening organizations, horticultural professionals and local horticultural businesses which contribute to garden culture and experience of our municipality;</w:t>
      </w:r>
    </w:p>
    <w:p w14:paraId="543206EC" w14:textId="77777777" w:rsidR="00ED59D1" w:rsidRPr="00ED59D1" w:rsidRDefault="00ED59D1">
      <w:pPr>
        <w:ind w:left="1440" w:hanging="1395"/>
        <w:rPr>
          <w:b/>
          <w:sz w:val="22"/>
          <w:szCs w:val="22"/>
          <w:lang w:val="en-CA"/>
        </w:rPr>
      </w:pPr>
    </w:p>
    <w:p w14:paraId="0000000C" w14:textId="145B0630" w:rsidR="00C85271" w:rsidRDefault="00741410">
      <w:pPr>
        <w:ind w:left="1440" w:hanging="1395"/>
        <w:rPr>
          <w:sz w:val="22"/>
          <w:szCs w:val="22"/>
        </w:rPr>
      </w:pPr>
      <w:r>
        <w:rPr>
          <w:b/>
          <w:sz w:val="22"/>
          <w:szCs w:val="22"/>
        </w:rPr>
        <w:t xml:space="preserve">WHEREAS          </w:t>
      </w:r>
      <w:r>
        <w:rPr>
          <w:sz w:val="22"/>
          <w:szCs w:val="22"/>
        </w:rPr>
        <w:t>gardens and gardening have helped us face the challenges of the COVID pandemic;</w:t>
      </w:r>
    </w:p>
    <w:p w14:paraId="2B234492" w14:textId="77777777" w:rsidR="00CD262F" w:rsidRDefault="00CD262F">
      <w:pPr>
        <w:rPr>
          <w:sz w:val="22"/>
          <w:szCs w:val="22"/>
        </w:rPr>
      </w:pPr>
    </w:p>
    <w:p w14:paraId="762FDCDE" w14:textId="77777777" w:rsidR="00CD262F" w:rsidRPr="00741410" w:rsidRDefault="00CD262F">
      <w:pPr>
        <w:rPr>
          <w:sz w:val="22"/>
          <w:szCs w:val="22"/>
        </w:rPr>
      </w:pPr>
    </w:p>
    <w:p w14:paraId="00000013" w14:textId="77777777" w:rsidR="00C85271" w:rsidRDefault="00C85271">
      <w:pPr>
        <w:rPr>
          <w:sz w:val="16"/>
          <w:szCs w:val="16"/>
        </w:rPr>
      </w:pPr>
    </w:p>
    <w:p w14:paraId="155E7D27" w14:textId="72D25607" w:rsidR="00984855" w:rsidRDefault="00C27BAE" w:rsidP="009848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NOW THEREFORE BE IT RESOLVED </w:t>
      </w:r>
    </w:p>
    <w:p w14:paraId="0A3B3FBC" w14:textId="77777777" w:rsidR="00984855" w:rsidRDefault="00984855" w:rsidP="00984855">
      <w:pPr>
        <w:rPr>
          <w:b/>
          <w:sz w:val="22"/>
          <w:szCs w:val="22"/>
        </w:rPr>
      </w:pPr>
    </w:p>
    <w:p w14:paraId="125619FD" w14:textId="68A4971F" w:rsidR="00984855" w:rsidRDefault="00C27BAE" w:rsidP="00984855">
      <w:pPr>
        <w:rPr>
          <w:sz w:val="22"/>
          <w:szCs w:val="22"/>
        </w:rPr>
      </w:pPr>
      <w:r>
        <w:rPr>
          <w:b/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="00984855">
        <w:rPr>
          <w:sz w:val="22"/>
          <w:szCs w:val="22"/>
        </w:rPr>
        <w:t xml:space="preserve">             </w:t>
      </w:r>
      <w:r w:rsidR="000F70D6">
        <w:rPr>
          <w:sz w:val="22"/>
          <w:szCs w:val="22"/>
        </w:rPr>
        <w:t xml:space="preserve">  </w:t>
      </w:r>
      <w:r w:rsidR="0098485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highlight w:val="cyan"/>
        </w:rPr>
        <w:t>add name of municipality</w:t>
      </w:r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HEREBY </w:t>
      </w:r>
      <w:r w:rsidRPr="00984855">
        <w:rPr>
          <w:b/>
          <w:sz w:val="22"/>
          <w:szCs w:val="22"/>
        </w:rPr>
        <w:t>PROCLAIMS  2022 as the</w:t>
      </w:r>
      <w:r>
        <w:rPr>
          <w:sz w:val="22"/>
          <w:szCs w:val="22"/>
        </w:rPr>
        <w:t xml:space="preserve"> </w:t>
      </w:r>
      <w:r w:rsidRPr="0054646D">
        <w:rPr>
          <w:b/>
          <w:i/>
          <w:iCs/>
          <w:sz w:val="22"/>
          <w:szCs w:val="22"/>
        </w:rPr>
        <w:t>Year of the Garden</w:t>
      </w:r>
      <w:r>
        <w:rPr>
          <w:sz w:val="22"/>
          <w:szCs w:val="22"/>
        </w:rPr>
        <w:t xml:space="preserve"> </w:t>
      </w:r>
    </w:p>
    <w:p w14:paraId="72AE9547" w14:textId="46AD0FF8" w:rsidR="00984855" w:rsidRDefault="00984855" w:rsidP="009848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C27BAE">
        <w:rPr>
          <w:sz w:val="22"/>
          <w:szCs w:val="22"/>
        </w:rPr>
        <w:t xml:space="preserve">in </w:t>
      </w:r>
      <w:r w:rsidR="00C27BAE" w:rsidRPr="00C27BAE">
        <w:rPr>
          <w:sz w:val="22"/>
          <w:szCs w:val="22"/>
        </w:rPr>
        <w:t xml:space="preserve">celebration of the contribution of gardens and gardening to the development </w:t>
      </w:r>
    </w:p>
    <w:p w14:paraId="7F76E3D2" w14:textId="13D864DF" w:rsidR="000F70D6" w:rsidRDefault="00984855" w:rsidP="009848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C27BAE" w:rsidRPr="00C27BAE">
        <w:rPr>
          <w:sz w:val="22"/>
          <w:szCs w:val="22"/>
        </w:rPr>
        <w:t>of our country, our municipalit</w:t>
      </w:r>
      <w:r w:rsidR="00C27BAE">
        <w:rPr>
          <w:sz w:val="22"/>
          <w:szCs w:val="22"/>
        </w:rPr>
        <w:t>y</w:t>
      </w:r>
      <w:r w:rsidR="00C27BAE" w:rsidRPr="00C27BAE">
        <w:rPr>
          <w:sz w:val="22"/>
          <w:szCs w:val="22"/>
        </w:rPr>
        <w:t xml:space="preserve"> and the lives of our citizens in terms of</w:t>
      </w:r>
      <w:r w:rsidR="000F70D6">
        <w:rPr>
          <w:sz w:val="22"/>
          <w:szCs w:val="22"/>
        </w:rPr>
        <w:t xml:space="preserve"> </w:t>
      </w:r>
      <w:r w:rsidR="00C27BAE" w:rsidRPr="00C27BAE">
        <w:rPr>
          <w:sz w:val="22"/>
          <w:szCs w:val="22"/>
        </w:rPr>
        <w:t xml:space="preserve">health, </w:t>
      </w:r>
    </w:p>
    <w:p w14:paraId="756964D6" w14:textId="0D46674B" w:rsidR="00C27BAE" w:rsidRDefault="000F70D6" w:rsidP="009848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C27BAE" w:rsidRPr="00C27BAE">
        <w:rPr>
          <w:sz w:val="22"/>
          <w:szCs w:val="22"/>
        </w:rPr>
        <w:t>quality of life and environmental challenges;</w:t>
      </w:r>
      <w:r w:rsidR="00984855">
        <w:rPr>
          <w:sz w:val="22"/>
          <w:szCs w:val="22"/>
        </w:rPr>
        <w:t xml:space="preserve"> and</w:t>
      </w:r>
    </w:p>
    <w:p w14:paraId="00000016" w14:textId="77777777" w:rsidR="00C85271" w:rsidRDefault="00C85271">
      <w:pPr>
        <w:rPr>
          <w:sz w:val="16"/>
          <w:szCs w:val="16"/>
        </w:rPr>
      </w:pPr>
    </w:p>
    <w:p w14:paraId="24215EA9" w14:textId="77777777" w:rsidR="00E77357" w:rsidRDefault="000F70D6" w:rsidP="000F70D6">
      <w:pPr>
        <w:rPr>
          <w:sz w:val="22"/>
          <w:szCs w:val="22"/>
        </w:rPr>
      </w:pPr>
      <w:r w:rsidRPr="000F70D6">
        <w:rPr>
          <w:b/>
          <w:sz w:val="22"/>
          <w:szCs w:val="22"/>
        </w:rPr>
        <w:t xml:space="preserve">THAT  </w:t>
      </w:r>
      <w:r>
        <w:rPr>
          <w:b/>
          <w:sz w:val="22"/>
          <w:szCs w:val="22"/>
        </w:rPr>
        <w:t xml:space="preserve">              the Saturday before Father’s Day, </w:t>
      </w:r>
      <w:r w:rsidR="00E77357">
        <w:rPr>
          <w:b/>
          <w:sz w:val="22"/>
          <w:szCs w:val="22"/>
        </w:rPr>
        <w:t xml:space="preserve">National Garden Day, </w:t>
      </w:r>
      <w:r w:rsidR="00C94A3B" w:rsidRPr="00C94A3B">
        <w:rPr>
          <w:bCs/>
          <w:sz w:val="22"/>
          <w:szCs w:val="22"/>
        </w:rPr>
        <w:t>J</w:t>
      </w:r>
      <w:r w:rsidRPr="00C94A3B">
        <w:rPr>
          <w:bCs/>
          <w:sz w:val="22"/>
          <w:szCs w:val="22"/>
        </w:rPr>
        <w:t>u</w:t>
      </w:r>
      <w:r w:rsidRPr="000F70D6">
        <w:rPr>
          <w:sz w:val="22"/>
          <w:szCs w:val="22"/>
        </w:rPr>
        <w:t>ne 1</w:t>
      </w:r>
      <w:r w:rsidR="001F08B4">
        <w:rPr>
          <w:sz w:val="22"/>
          <w:szCs w:val="22"/>
        </w:rPr>
        <w:t>8</w:t>
      </w:r>
      <w:r>
        <w:rPr>
          <w:sz w:val="22"/>
          <w:szCs w:val="22"/>
        </w:rPr>
        <w:t xml:space="preserve"> in</w:t>
      </w:r>
      <w:r w:rsidRPr="000F70D6">
        <w:rPr>
          <w:sz w:val="22"/>
          <w:szCs w:val="22"/>
        </w:rPr>
        <w:t xml:space="preserve"> 2022, </w:t>
      </w:r>
      <w:r>
        <w:rPr>
          <w:sz w:val="22"/>
          <w:szCs w:val="22"/>
        </w:rPr>
        <w:t xml:space="preserve">be </w:t>
      </w:r>
    </w:p>
    <w:p w14:paraId="089C6162" w14:textId="77777777" w:rsidR="00E77357" w:rsidRDefault="00E77357" w:rsidP="000F70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0F70D6">
        <w:rPr>
          <w:sz w:val="22"/>
          <w:szCs w:val="22"/>
        </w:rPr>
        <w:t xml:space="preserve">recognize </w:t>
      </w:r>
      <w:r w:rsidR="000F70D6" w:rsidRPr="000F70D6">
        <w:rPr>
          <w:sz w:val="22"/>
          <w:szCs w:val="22"/>
        </w:rPr>
        <w:t xml:space="preserve">as </w:t>
      </w:r>
      <w:r w:rsidR="000F70D6" w:rsidRPr="00E77357">
        <w:rPr>
          <w:b/>
          <w:bCs/>
          <w:sz w:val="22"/>
          <w:szCs w:val="22"/>
        </w:rPr>
        <w:t>Garden Day in</w:t>
      </w:r>
      <w:r w:rsidR="000F70D6" w:rsidRPr="000F70D6">
        <w:rPr>
          <w:sz w:val="22"/>
          <w:szCs w:val="22"/>
        </w:rPr>
        <w:t xml:space="preserve"> </w:t>
      </w:r>
      <w:r w:rsidR="000F70D6">
        <w:rPr>
          <w:sz w:val="22"/>
          <w:szCs w:val="22"/>
        </w:rPr>
        <w:t>(</w:t>
      </w:r>
      <w:r w:rsidR="000F70D6">
        <w:rPr>
          <w:sz w:val="22"/>
          <w:szCs w:val="22"/>
          <w:highlight w:val="cyan"/>
        </w:rPr>
        <w:t>add name of municipality</w:t>
      </w:r>
      <w:r w:rsidR="000F70D6">
        <w:rPr>
          <w:sz w:val="22"/>
          <w:szCs w:val="22"/>
        </w:rPr>
        <w:t xml:space="preserve">) as a legacy of Canada’s </w:t>
      </w:r>
    </w:p>
    <w:p w14:paraId="48E30653" w14:textId="160F6592" w:rsidR="000F70D6" w:rsidRDefault="00E77357" w:rsidP="000F70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0F70D6" w:rsidRPr="00E77357">
        <w:rPr>
          <w:b/>
          <w:bCs/>
          <w:i/>
          <w:iCs/>
          <w:sz w:val="22"/>
          <w:szCs w:val="22"/>
        </w:rPr>
        <w:t>Year of the Garden 2022</w:t>
      </w:r>
      <w:r w:rsidR="00F8220E">
        <w:rPr>
          <w:sz w:val="22"/>
          <w:szCs w:val="22"/>
        </w:rPr>
        <w:t>; and</w:t>
      </w:r>
    </w:p>
    <w:p w14:paraId="742E72A2" w14:textId="77777777" w:rsidR="000F70D6" w:rsidRPr="000F70D6" w:rsidRDefault="000F70D6" w:rsidP="000F70D6">
      <w:pPr>
        <w:pStyle w:val="Default"/>
        <w:rPr>
          <w:bCs/>
          <w:sz w:val="22"/>
          <w:szCs w:val="22"/>
        </w:rPr>
      </w:pPr>
    </w:p>
    <w:p w14:paraId="26D38264" w14:textId="4AF21AE0" w:rsidR="00984855" w:rsidRDefault="00984855" w:rsidP="00984855">
      <w:pPr>
        <w:rPr>
          <w:sz w:val="22"/>
          <w:szCs w:val="22"/>
        </w:rPr>
      </w:pPr>
      <w:r>
        <w:rPr>
          <w:b/>
          <w:sz w:val="22"/>
          <w:szCs w:val="22"/>
        </w:rPr>
        <w:t>THAT</w:t>
      </w:r>
      <w:r w:rsidR="00741410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741410">
        <w:rPr>
          <w:sz w:val="22"/>
          <w:szCs w:val="22"/>
        </w:rPr>
        <w:t>(</w:t>
      </w:r>
      <w:r w:rsidR="00741410">
        <w:rPr>
          <w:sz w:val="22"/>
          <w:szCs w:val="22"/>
          <w:highlight w:val="cyan"/>
        </w:rPr>
        <w:t>insert name of Municipality</w:t>
      </w:r>
      <w:r w:rsidR="00741410">
        <w:rPr>
          <w:sz w:val="22"/>
          <w:szCs w:val="22"/>
        </w:rPr>
        <w:t>)</w:t>
      </w:r>
      <w:r w:rsidR="00741410">
        <w:rPr>
          <w:b/>
          <w:sz w:val="22"/>
          <w:szCs w:val="22"/>
        </w:rPr>
        <w:t xml:space="preserve"> </w:t>
      </w:r>
      <w:r w:rsidR="00741410">
        <w:rPr>
          <w:sz w:val="22"/>
          <w:szCs w:val="22"/>
        </w:rPr>
        <w:t xml:space="preserve">is committed to be a </w:t>
      </w:r>
      <w:r w:rsidR="00741410">
        <w:rPr>
          <w:b/>
          <w:sz w:val="22"/>
          <w:szCs w:val="22"/>
        </w:rPr>
        <w:t>Garden Friendly City</w:t>
      </w:r>
      <w:r w:rsidR="00741410">
        <w:rPr>
          <w:sz w:val="22"/>
          <w:szCs w:val="22"/>
        </w:rPr>
        <w:t xml:space="preserve"> </w:t>
      </w:r>
    </w:p>
    <w:p w14:paraId="6999FEDE" w14:textId="2D24CB78" w:rsidR="002616B0" w:rsidRDefault="00984855" w:rsidP="009848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741410">
        <w:rPr>
          <w:sz w:val="22"/>
          <w:szCs w:val="22"/>
        </w:rPr>
        <w:t xml:space="preserve">supporting the development of its garden culture and is proud to have: </w:t>
      </w:r>
      <w:r w:rsidR="000F70D6">
        <w:rPr>
          <w:sz w:val="22"/>
          <w:szCs w:val="22"/>
        </w:rPr>
        <w:t xml:space="preserve"> </w:t>
      </w:r>
    </w:p>
    <w:p w14:paraId="7091D7C5" w14:textId="77777777" w:rsidR="002616B0" w:rsidRDefault="002616B0" w:rsidP="00984855">
      <w:pPr>
        <w:rPr>
          <w:sz w:val="22"/>
          <w:szCs w:val="22"/>
        </w:rPr>
      </w:pPr>
    </w:p>
    <w:p w14:paraId="00000018" w14:textId="34DF4A20" w:rsidR="00C85271" w:rsidRDefault="00741410" w:rsidP="002616B0">
      <w:pPr>
        <w:rPr>
          <w:sz w:val="22"/>
          <w:szCs w:val="22"/>
        </w:rPr>
      </w:pPr>
      <w:r w:rsidRPr="00984855">
        <w:rPr>
          <w:i/>
          <w:iCs/>
          <w:sz w:val="22"/>
          <w:szCs w:val="22"/>
        </w:rPr>
        <w:t>(name at least two city initiatives that support the garden culture of your city and the spirit of the Year of the Garden</w:t>
      </w:r>
      <w:r w:rsidR="005E1383">
        <w:rPr>
          <w:i/>
          <w:iCs/>
          <w:sz w:val="22"/>
          <w:szCs w:val="22"/>
        </w:rPr>
        <w:t xml:space="preserve"> 2022</w:t>
      </w:r>
      <w:r w:rsidRPr="00984855">
        <w:rPr>
          <w:i/>
          <w:iCs/>
          <w:sz w:val="22"/>
          <w:szCs w:val="22"/>
        </w:rPr>
        <w:t>)</w:t>
      </w:r>
      <w:r w:rsidR="00984855">
        <w:rPr>
          <w:i/>
          <w:iCs/>
          <w:sz w:val="22"/>
          <w:szCs w:val="22"/>
        </w:rPr>
        <w:t>; and</w:t>
      </w:r>
    </w:p>
    <w:p w14:paraId="00000019" w14:textId="77777777" w:rsidR="00C85271" w:rsidRDefault="00C85271">
      <w:pPr>
        <w:rPr>
          <w:sz w:val="16"/>
          <w:szCs w:val="16"/>
        </w:rPr>
      </w:pPr>
    </w:p>
    <w:p w14:paraId="796016D4" w14:textId="77777777" w:rsidR="00984855" w:rsidRPr="0054646D" w:rsidRDefault="00741410">
      <w:pPr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>THAT</w:t>
      </w:r>
      <w:r w:rsidR="00984855"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all municipalities across Canada BE INVITED to proclaim 2022 to be the </w:t>
      </w:r>
      <w:r w:rsidRPr="0054646D">
        <w:rPr>
          <w:b/>
          <w:i/>
          <w:iCs/>
          <w:sz w:val="22"/>
          <w:szCs w:val="22"/>
        </w:rPr>
        <w:t xml:space="preserve">Year of </w:t>
      </w:r>
    </w:p>
    <w:p w14:paraId="7DB8D6AF" w14:textId="77777777" w:rsidR="00984855" w:rsidRDefault="00984855">
      <w:pPr>
        <w:rPr>
          <w:sz w:val="22"/>
          <w:szCs w:val="22"/>
        </w:rPr>
      </w:pPr>
      <w:r w:rsidRPr="0054646D">
        <w:rPr>
          <w:b/>
          <w:i/>
          <w:iCs/>
          <w:sz w:val="22"/>
          <w:szCs w:val="22"/>
        </w:rPr>
        <w:t xml:space="preserve">                              </w:t>
      </w:r>
      <w:r w:rsidR="00741410" w:rsidRPr="0054646D">
        <w:rPr>
          <w:b/>
          <w:i/>
          <w:iCs/>
          <w:sz w:val="22"/>
          <w:szCs w:val="22"/>
        </w:rPr>
        <w:t>the Garden</w:t>
      </w:r>
      <w:r w:rsidR="00741410">
        <w:rPr>
          <w:sz w:val="22"/>
          <w:szCs w:val="22"/>
        </w:rPr>
        <w:t xml:space="preserve"> in their respective municipalities, and that a copy of this resolution </w:t>
      </w:r>
    </w:p>
    <w:p w14:paraId="0000001E" w14:textId="7728ADDC" w:rsidR="00C85271" w:rsidRDefault="009848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741410">
        <w:rPr>
          <w:sz w:val="22"/>
          <w:szCs w:val="22"/>
        </w:rPr>
        <w:t>be provided to the FCM, and for that purpose.</w:t>
      </w:r>
    </w:p>
    <w:p w14:paraId="0000001F" w14:textId="77777777" w:rsidR="00C85271" w:rsidRDefault="00C85271">
      <w:pPr>
        <w:rPr>
          <w:sz w:val="22"/>
          <w:szCs w:val="22"/>
        </w:rPr>
      </w:pPr>
    </w:p>
    <w:p w14:paraId="00000020" w14:textId="4E0D646C" w:rsidR="00C85271" w:rsidRDefault="00741410">
      <w:pPr>
        <w:rPr>
          <w:sz w:val="22"/>
          <w:szCs w:val="22"/>
        </w:rPr>
      </w:pPr>
      <w:r>
        <w:rPr>
          <w:sz w:val="22"/>
          <w:szCs w:val="22"/>
        </w:rPr>
        <w:t xml:space="preserve">DATED AT CITY HALL, (the </w:t>
      </w:r>
      <w:r>
        <w:rPr>
          <w:sz w:val="22"/>
          <w:szCs w:val="22"/>
          <w:highlight w:val="cyan"/>
        </w:rPr>
        <w:t>xx</w:t>
      </w:r>
      <w:r>
        <w:rPr>
          <w:sz w:val="22"/>
          <w:szCs w:val="22"/>
        </w:rPr>
        <w:t xml:space="preserve"> day of (</w:t>
      </w:r>
      <w:r>
        <w:rPr>
          <w:sz w:val="22"/>
          <w:szCs w:val="22"/>
          <w:highlight w:val="cyan"/>
        </w:rPr>
        <w:t>add month</w:t>
      </w:r>
      <w:r>
        <w:rPr>
          <w:sz w:val="22"/>
          <w:szCs w:val="22"/>
        </w:rPr>
        <w:t>), 2021 or 2022</w:t>
      </w:r>
    </w:p>
    <w:p w14:paraId="00000021" w14:textId="77777777" w:rsidR="00C85271" w:rsidRDefault="00C85271">
      <w:pPr>
        <w:rPr>
          <w:sz w:val="22"/>
          <w:szCs w:val="22"/>
        </w:rPr>
      </w:pPr>
    </w:p>
    <w:p w14:paraId="00000022" w14:textId="77777777" w:rsidR="00C85271" w:rsidRDefault="007414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14:paraId="00000023" w14:textId="77777777" w:rsidR="00C85271" w:rsidRDefault="007414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cyan"/>
        </w:rPr>
        <w:t>(insert Mayor’s name</w:t>
      </w:r>
      <w:r>
        <w:rPr>
          <w:sz w:val="22"/>
          <w:szCs w:val="22"/>
        </w:rPr>
        <w:t>), Mayor</w:t>
      </w:r>
    </w:p>
    <w:sectPr w:rsidR="00C85271">
      <w:pgSz w:w="12240" w:h="15840"/>
      <w:pgMar w:top="964" w:right="1797" w:bottom="144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71"/>
    <w:rsid w:val="000F70D6"/>
    <w:rsid w:val="00147AD6"/>
    <w:rsid w:val="001E3E62"/>
    <w:rsid w:val="001F08B4"/>
    <w:rsid w:val="002616B0"/>
    <w:rsid w:val="0029535E"/>
    <w:rsid w:val="00482BD5"/>
    <w:rsid w:val="004D280E"/>
    <w:rsid w:val="0054646D"/>
    <w:rsid w:val="005E1383"/>
    <w:rsid w:val="00741410"/>
    <w:rsid w:val="00884A33"/>
    <w:rsid w:val="00910F2F"/>
    <w:rsid w:val="00945FE9"/>
    <w:rsid w:val="00984855"/>
    <w:rsid w:val="00C27BAE"/>
    <w:rsid w:val="00C85271"/>
    <w:rsid w:val="00C94A3B"/>
    <w:rsid w:val="00CD262F"/>
    <w:rsid w:val="00E23695"/>
    <w:rsid w:val="00E77357"/>
    <w:rsid w:val="00EC7FA3"/>
    <w:rsid w:val="00ED59D1"/>
    <w:rsid w:val="00F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4216"/>
  <w15:docId w15:val="{C85EE3DC-615F-4A88-99C4-8CFCB06C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35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0F70D6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customStyle="1" w:styleId="apple-converted-space">
    <w:name w:val="apple-converted-space"/>
    <w:basedOn w:val="DefaultParagraphFont"/>
    <w:rsid w:val="00CD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70FnvCWNPsY5ZzF8tXGpg/8xxg==">AMUW2mWGF5KXxkpsaF+t11vg+lUPLisZ+Rb3w3UF+jlTj0o9sxXUwdd1tqAd+1W9IceBoXfC4Qk6DPu6LavqIMZyWwv5yqajmmXgZjoc4eT/Vkr3JDYWy0A=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Gauth</cp:lastModifiedBy>
  <cp:revision>4</cp:revision>
  <dcterms:created xsi:type="dcterms:W3CDTF">2021-11-22T01:37:00Z</dcterms:created>
  <dcterms:modified xsi:type="dcterms:W3CDTF">2021-11-22T20:36:00Z</dcterms:modified>
</cp:coreProperties>
</file>